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0F15" w14:textId="77777777" w:rsidR="078E2A47" w:rsidRDefault="005E65EB" w:rsidP="078E2A47">
      <w:pPr>
        <w:jc w:val="right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248283F2" wp14:editId="3E0CA9F7">
            <wp:simplePos x="0" y="0"/>
            <wp:positionH relativeFrom="margin">
              <wp:posOffset>-28575</wp:posOffset>
            </wp:positionH>
            <wp:positionV relativeFrom="paragraph">
              <wp:posOffset>145415</wp:posOffset>
            </wp:positionV>
            <wp:extent cx="1367790" cy="1275080"/>
            <wp:effectExtent l="19050" t="0" r="3810" b="0"/>
            <wp:wrapThrough wrapText="bothSides">
              <wp:wrapPolygon edited="0">
                <wp:start x="-301" y="0"/>
                <wp:lineTo x="-301" y="21299"/>
                <wp:lineTo x="21660" y="21299"/>
                <wp:lineTo x="21660" y="0"/>
                <wp:lineTo x="-301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FTC_LOGO_RGB_PORTRAIT@480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358520" w14:textId="77777777" w:rsidR="005E65EB" w:rsidRDefault="005E65EB" w:rsidP="078E2A47">
      <w:pPr>
        <w:jc w:val="right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1A40F711" w14:textId="77777777" w:rsidR="007F60F4" w:rsidRDefault="4664D96D" w:rsidP="078E2A47">
      <w:pPr>
        <w:jc w:val="right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78E2A4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Care for the Carers Annual General Meeting</w:t>
      </w:r>
    </w:p>
    <w:p w14:paraId="495303DE" w14:textId="3190CC30" w:rsidR="007F60F4" w:rsidRDefault="4664D96D" w:rsidP="078E2A47">
      <w:pPr>
        <w:jc w:val="right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78E2A4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To be held </w:t>
      </w:r>
      <w:r w:rsidR="0070172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at </w:t>
      </w:r>
      <w:r w:rsidR="001779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Ashburnham Place</w:t>
      </w:r>
      <w:r w:rsidRPr="078E2A4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10C83A70" w14:textId="64A6E3A6" w:rsidR="007F60F4" w:rsidRDefault="4664D96D" w:rsidP="007F60F4">
      <w:pPr>
        <w:jc w:val="right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78E2A4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5306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</w:t>
      </w:r>
      <w:r w:rsidR="001779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6</w:t>
      </w:r>
      <w:r w:rsidR="0017794D" w:rsidRPr="0017794D">
        <w:rPr>
          <w:rFonts w:ascii="Arial" w:eastAsia="Arial" w:hAnsi="Arial" w:cs="Arial"/>
          <w:b/>
          <w:bCs/>
          <w:color w:val="000000" w:themeColor="text1"/>
          <w:sz w:val="24"/>
          <w:szCs w:val="24"/>
          <w:vertAlign w:val="superscript"/>
        </w:rPr>
        <w:t>th</w:t>
      </w:r>
      <w:r w:rsidR="0017794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November 2024</w:t>
      </w:r>
    </w:p>
    <w:p w14:paraId="5F939C7F" w14:textId="7D239F5C" w:rsidR="007F60F4" w:rsidRPr="005E42FF" w:rsidRDefault="4664D96D" w:rsidP="007F2605">
      <w:pPr>
        <w:spacing w:line="360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5E42F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Form of Proxy</w:t>
      </w:r>
    </w:p>
    <w:p w14:paraId="3CE7AAF9" w14:textId="77777777" w:rsidR="00A77C19" w:rsidRPr="0055036E" w:rsidRDefault="005E65EB" w:rsidP="00DC7E65">
      <w:pPr>
        <w:pStyle w:val="NoSpacing"/>
        <w:rPr>
          <w:rFonts w:ascii="Arial" w:eastAsia="Arial" w:hAnsi="Arial" w:cs="Arial"/>
          <w:color w:val="000000" w:themeColor="text1"/>
          <w:u w:val="single"/>
          <w:lang w:val="en-GB"/>
        </w:rPr>
      </w:pPr>
      <w:proofErr w:type="gramStart"/>
      <w:r w:rsidRPr="0055036E">
        <w:rPr>
          <w:rFonts w:ascii="Arial" w:eastAsia="Arial" w:hAnsi="Arial" w:cs="Arial"/>
          <w:color w:val="000000" w:themeColor="text1"/>
          <w:lang w:val="en-GB"/>
        </w:rPr>
        <w:t xml:space="preserve">I, </w:t>
      </w:r>
      <w:r w:rsidRPr="0055036E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</w:t>
      </w:r>
      <w:r w:rsidR="4D6E44BB" w:rsidRPr="0055036E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</w:t>
      </w:r>
      <w:proofErr w:type="gramEnd"/>
      <w:r w:rsidR="4D6E44BB" w:rsidRPr="0055036E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                         </w:t>
      </w:r>
      <w:r w:rsidR="6F2DC73C" w:rsidRPr="0055036E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                </w:t>
      </w:r>
      <w:r w:rsidR="3E21128A" w:rsidRPr="0055036E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</w:t>
      </w:r>
      <w:r w:rsidR="3E21128A" w:rsidRPr="0055036E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17AD021" w:rsidRPr="0055036E">
        <w:rPr>
          <w:rFonts w:ascii="Arial" w:eastAsia="Arial" w:hAnsi="Arial" w:cs="Arial"/>
          <w:color w:val="000000" w:themeColor="text1"/>
          <w:lang w:val="en-GB"/>
        </w:rPr>
        <w:t>of</w:t>
      </w:r>
      <w:r w:rsidR="00E56E2B" w:rsidRPr="0055036E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D188C38" w:rsidRPr="0055036E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</w:t>
      </w:r>
      <w:r w:rsidR="3EDBB845" w:rsidRPr="0055036E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                                                                          </w:t>
      </w:r>
      <w:r w:rsidR="00E56E2B" w:rsidRPr="0055036E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</w:t>
      </w:r>
      <w:r w:rsidR="3EDBB845" w:rsidRPr="0055036E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 </w:t>
      </w:r>
      <w:r w:rsidR="0D188C38" w:rsidRPr="0055036E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</w:t>
      </w:r>
      <w:r w:rsidR="56387EB3" w:rsidRPr="0055036E">
        <w:rPr>
          <w:rFonts w:ascii="Arial" w:eastAsia="Arial" w:hAnsi="Arial" w:cs="Arial"/>
          <w:color w:val="000000" w:themeColor="text1"/>
          <w:lang w:val="en-GB"/>
        </w:rPr>
        <w:t>,</w:t>
      </w:r>
    </w:p>
    <w:p w14:paraId="1E96EF72" w14:textId="77777777" w:rsidR="00A77C19" w:rsidRPr="0055036E" w:rsidRDefault="6042D95D" w:rsidP="00DC7E65">
      <w:pPr>
        <w:pStyle w:val="NoSpacing"/>
        <w:rPr>
          <w:rFonts w:ascii="Arial" w:eastAsia="Arial" w:hAnsi="Arial" w:cs="Arial"/>
          <w:color w:val="000000" w:themeColor="text1"/>
        </w:rPr>
      </w:pPr>
      <w:r w:rsidRPr="0055036E">
        <w:rPr>
          <w:rFonts w:ascii="Arial" w:eastAsia="Arial" w:hAnsi="Arial" w:cs="Arial"/>
          <w:color w:val="000000" w:themeColor="text1"/>
          <w:lang w:val="en-GB"/>
        </w:rPr>
        <w:t xml:space="preserve">  </w:t>
      </w:r>
      <w:r w:rsidR="36B61CF3" w:rsidRPr="0055036E">
        <w:rPr>
          <w:rFonts w:ascii="Arial" w:eastAsia="Arial" w:hAnsi="Arial" w:cs="Arial"/>
          <w:color w:val="000000" w:themeColor="text1"/>
          <w:lang w:val="en-GB"/>
        </w:rPr>
        <w:t>(</w:t>
      </w:r>
      <w:r w:rsidR="017AD021" w:rsidRPr="0055036E">
        <w:rPr>
          <w:rFonts w:ascii="Arial" w:eastAsia="Arial" w:hAnsi="Arial" w:cs="Arial"/>
          <w:color w:val="000000" w:themeColor="text1"/>
          <w:lang w:val="en-GB"/>
        </w:rPr>
        <w:t>A Member of Car</w:t>
      </w:r>
      <w:r w:rsidR="00DC7E65" w:rsidRPr="0055036E">
        <w:rPr>
          <w:rFonts w:ascii="Arial" w:eastAsia="Arial" w:hAnsi="Arial" w:cs="Arial"/>
          <w:color w:val="000000" w:themeColor="text1"/>
          <w:lang w:val="en-GB"/>
        </w:rPr>
        <w:t xml:space="preserve">e for the </w:t>
      </w:r>
      <w:proofErr w:type="gramStart"/>
      <w:r w:rsidR="00DC7E65" w:rsidRPr="0055036E">
        <w:rPr>
          <w:rFonts w:ascii="Arial" w:eastAsia="Arial" w:hAnsi="Arial" w:cs="Arial"/>
          <w:color w:val="000000" w:themeColor="text1"/>
          <w:lang w:val="en-GB"/>
        </w:rPr>
        <w:t xml:space="preserve">Carers)   </w:t>
      </w:r>
      <w:proofErr w:type="gramEnd"/>
      <w:r w:rsidR="00DC7E65" w:rsidRPr="0055036E">
        <w:rPr>
          <w:rFonts w:ascii="Arial" w:eastAsia="Arial" w:hAnsi="Arial" w:cs="Arial"/>
          <w:color w:val="000000" w:themeColor="text1"/>
          <w:lang w:val="en-GB"/>
        </w:rPr>
        <w:t xml:space="preserve">       </w:t>
      </w:r>
      <w:r w:rsidR="017AD021" w:rsidRPr="0055036E">
        <w:rPr>
          <w:rFonts w:ascii="Arial" w:eastAsia="Arial" w:hAnsi="Arial" w:cs="Arial"/>
          <w:color w:val="000000" w:themeColor="text1"/>
          <w:lang w:val="en-GB"/>
        </w:rPr>
        <w:t xml:space="preserve"> (Address)</w:t>
      </w:r>
    </w:p>
    <w:p w14:paraId="1F6CABDA" w14:textId="77777777" w:rsidR="00A77C19" w:rsidRPr="0055036E" w:rsidRDefault="00A77C19" w:rsidP="395021A4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27098FF5" w14:textId="77777777" w:rsidR="00A77C19" w:rsidRPr="0055036E" w:rsidRDefault="37720E68" w:rsidP="00DC7E65">
      <w:pPr>
        <w:spacing w:after="0" w:line="240" w:lineRule="auto"/>
        <w:rPr>
          <w:rFonts w:ascii="Arial" w:eastAsia="Arial" w:hAnsi="Arial" w:cs="Arial"/>
          <w:color w:val="000000" w:themeColor="text1"/>
          <w:lang w:val="en-GB"/>
        </w:rPr>
      </w:pPr>
      <w:r w:rsidRPr="0055036E">
        <w:rPr>
          <w:rFonts w:ascii="Arial" w:eastAsia="Arial" w:hAnsi="Arial" w:cs="Arial"/>
          <w:color w:val="000000" w:themeColor="text1"/>
          <w:lang w:val="en-GB"/>
        </w:rPr>
        <w:t>h</w:t>
      </w:r>
      <w:r w:rsidR="017AD021" w:rsidRPr="0055036E">
        <w:rPr>
          <w:rFonts w:ascii="Arial" w:eastAsia="Arial" w:hAnsi="Arial" w:cs="Arial"/>
          <w:color w:val="000000" w:themeColor="text1"/>
          <w:lang w:val="en-GB"/>
        </w:rPr>
        <w:t>ereby appoint</w:t>
      </w:r>
      <w:r w:rsidR="30E188A3" w:rsidRPr="0055036E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30E188A3" w:rsidRPr="0055036E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                                                      </w:t>
      </w:r>
      <w:r w:rsidR="22EF7923" w:rsidRPr="0055036E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37E637C2" w:rsidRPr="0055036E">
        <w:rPr>
          <w:rFonts w:ascii="Arial" w:eastAsia="Arial" w:hAnsi="Arial" w:cs="Arial"/>
          <w:color w:val="000000" w:themeColor="text1"/>
          <w:lang w:val="en-GB"/>
        </w:rPr>
        <w:t xml:space="preserve">of </w:t>
      </w:r>
      <w:r w:rsidR="37E637C2" w:rsidRPr="0055036E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                                              </w:t>
      </w:r>
      <w:r w:rsidR="542DE08D" w:rsidRPr="0055036E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</w:t>
      </w:r>
      <w:r w:rsidR="00E56E2B" w:rsidRPr="0055036E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 </w:t>
      </w:r>
      <w:proofErr w:type="gramStart"/>
      <w:r w:rsidR="00E56E2B" w:rsidRPr="0055036E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</w:t>
      </w:r>
      <w:r w:rsidR="37E637C2" w:rsidRPr="0055036E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</w:t>
      </w:r>
      <w:r w:rsidR="68D5B0A2" w:rsidRPr="0055036E">
        <w:rPr>
          <w:rFonts w:ascii="Arial" w:eastAsia="Arial" w:hAnsi="Arial" w:cs="Arial"/>
          <w:color w:val="000000" w:themeColor="text1"/>
          <w:lang w:val="en-GB"/>
        </w:rPr>
        <w:t>,</w:t>
      </w:r>
      <w:proofErr w:type="gramEnd"/>
      <w:r w:rsidR="37E637C2" w:rsidRPr="0055036E">
        <w:rPr>
          <w:rFonts w:ascii="Arial" w:eastAsia="Arial" w:hAnsi="Arial" w:cs="Arial"/>
          <w:color w:val="000000" w:themeColor="text1"/>
          <w:lang w:val="en-GB"/>
        </w:rPr>
        <w:t xml:space="preserve"> </w:t>
      </w:r>
    </w:p>
    <w:p w14:paraId="34E4619A" w14:textId="77777777" w:rsidR="00A77C19" w:rsidRPr="0055036E" w:rsidRDefault="4C8EB5B8" w:rsidP="00DC7E65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55036E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0DC7E65" w:rsidRPr="0055036E">
        <w:rPr>
          <w:rFonts w:ascii="Arial" w:eastAsia="Arial" w:hAnsi="Arial" w:cs="Arial"/>
          <w:color w:val="000000" w:themeColor="text1"/>
          <w:lang w:val="en-GB"/>
        </w:rPr>
        <w:t xml:space="preserve">                              </w:t>
      </w:r>
      <w:r w:rsidR="22EF7923" w:rsidRPr="0055036E">
        <w:rPr>
          <w:rFonts w:ascii="Arial" w:eastAsia="Arial" w:hAnsi="Arial" w:cs="Arial"/>
          <w:color w:val="000000" w:themeColor="text1"/>
          <w:lang w:val="en-GB"/>
        </w:rPr>
        <w:t xml:space="preserve">(Name of </w:t>
      </w:r>
      <w:proofErr w:type="gramStart"/>
      <w:r w:rsidR="22EF7923" w:rsidRPr="0055036E">
        <w:rPr>
          <w:rFonts w:ascii="Arial" w:eastAsia="Arial" w:hAnsi="Arial" w:cs="Arial"/>
          <w:color w:val="000000" w:themeColor="text1"/>
          <w:lang w:val="en-GB"/>
        </w:rPr>
        <w:t>p</w:t>
      </w:r>
      <w:r w:rsidR="521237AD" w:rsidRPr="0055036E">
        <w:rPr>
          <w:rFonts w:ascii="Arial" w:eastAsia="Arial" w:hAnsi="Arial" w:cs="Arial"/>
          <w:color w:val="000000" w:themeColor="text1"/>
          <w:lang w:val="en-GB"/>
        </w:rPr>
        <w:t>roxy)</w:t>
      </w:r>
      <w:r w:rsidR="43CE54AE" w:rsidRPr="0055036E">
        <w:rPr>
          <w:rFonts w:ascii="Arial" w:eastAsia="Arial" w:hAnsi="Arial" w:cs="Arial"/>
          <w:color w:val="000000" w:themeColor="text1"/>
          <w:lang w:val="en-GB"/>
        </w:rPr>
        <w:t xml:space="preserve">   </w:t>
      </w:r>
      <w:proofErr w:type="gramEnd"/>
      <w:r w:rsidR="43CE54AE" w:rsidRPr="0055036E">
        <w:rPr>
          <w:rFonts w:ascii="Arial" w:eastAsia="Arial" w:hAnsi="Arial" w:cs="Arial"/>
          <w:color w:val="000000" w:themeColor="text1"/>
          <w:lang w:val="en-GB"/>
        </w:rPr>
        <w:t xml:space="preserve">     </w:t>
      </w:r>
      <w:r w:rsidR="00DC7E65" w:rsidRPr="0055036E">
        <w:rPr>
          <w:rFonts w:ascii="Arial" w:eastAsia="Arial" w:hAnsi="Arial" w:cs="Arial"/>
          <w:color w:val="000000" w:themeColor="text1"/>
          <w:lang w:val="en-GB"/>
        </w:rPr>
        <w:t xml:space="preserve">                          </w:t>
      </w:r>
      <w:r w:rsidR="3A64C16B" w:rsidRPr="0055036E">
        <w:rPr>
          <w:rFonts w:ascii="Arial" w:eastAsia="Arial" w:hAnsi="Arial" w:cs="Arial"/>
          <w:color w:val="000000" w:themeColor="text1"/>
          <w:lang w:val="en-GB"/>
        </w:rPr>
        <w:t>(Organisation if applicable)</w:t>
      </w:r>
    </w:p>
    <w:p w14:paraId="3881223E" w14:textId="77777777" w:rsidR="00A77C19" w:rsidRPr="0055036E" w:rsidRDefault="017AD021" w:rsidP="00DC7E65">
      <w:pPr>
        <w:spacing w:after="0" w:line="240" w:lineRule="auto"/>
        <w:rPr>
          <w:rFonts w:ascii="Arial" w:eastAsia="Arial" w:hAnsi="Arial" w:cs="Arial"/>
          <w:color w:val="000000" w:themeColor="text1"/>
          <w:lang w:val="en-GB"/>
        </w:rPr>
      </w:pPr>
      <w:r w:rsidRPr="0055036E">
        <w:rPr>
          <w:rFonts w:ascii="Arial" w:eastAsia="Arial" w:hAnsi="Arial" w:cs="Arial"/>
          <w:color w:val="000000" w:themeColor="text1"/>
          <w:lang w:val="en-GB"/>
        </w:rPr>
        <w:t xml:space="preserve">                            </w:t>
      </w:r>
    </w:p>
    <w:p w14:paraId="4D0B816F" w14:textId="77777777" w:rsidR="00A77C19" w:rsidRPr="0055036E" w:rsidRDefault="107F704E" w:rsidP="00DC7E65">
      <w:pPr>
        <w:spacing w:after="0" w:line="240" w:lineRule="auto"/>
        <w:rPr>
          <w:rFonts w:ascii="Arial" w:eastAsia="Arial" w:hAnsi="Arial" w:cs="Arial"/>
          <w:color w:val="000000" w:themeColor="text1"/>
          <w:u w:val="single"/>
          <w:lang w:val="en-GB"/>
        </w:rPr>
      </w:pPr>
      <w:r w:rsidRPr="0055036E">
        <w:rPr>
          <w:rFonts w:ascii="Arial" w:eastAsia="Arial" w:hAnsi="Arial" w:cs="Arial"/>
          <w:color w:val="000000" w:themeColor="text1"/>
          <w:lang w:val="en-GB"/>
        </w:rPr>
        <w:t>a</w:t>
      </w:r>
      <w:r w:rsidR="017AD021" w:rsidRPr="0055036E">
        <w:rPr>
          <w:rFonts w:ascii="Arial" w:eastAsia="Arial" w:hAnsi="Arial" w:cs="Arial"/>
          <w:color w:val="000000" w:themeColor="text1"/>
          <w:lang w:val="en-GB"/>
        </w:rPr>
        <w:t>nd failing</w:t>
      </w:r>
      <w:r w:rsidR="6F7FB62B" w:rsidRPr="0055036E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17AD021" w:rsidRPr="0055036E">
        <w:rPr>
          <w:rFonts w:ascii="Arial" w:eastAsia="Arial" w:hAnsi="Arial" w:cs="Arial"/>
          <w:color w:val="000000" w:themeColor="text1"/>
          <w:lang w:val="en-GB"/>
        </w:rPr>
        <w:t>him/</w:t>
      </w:r>
      <w:proofErr w:type="gramStart"/>
      <w:r w:rsidR="2D705978" w:rsidRPr="0055036E">
        <w:rPr>
          <w:rFonts w:ascii="Arial" w:eastAsia="Arial" w:hAnsi="Arial" w:cs="Arial"/>
          <w:color w:val="000000" w:themeColor="text1"/>
          <w:lang w:val="en-GB"/>
        </w:rPr>
        <w:t>her,</w:t>
      </w:r>
      <w:r w:rsidR="2D705978" w:rsidRPr="0055036E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 </w:t>
      </w:r>
      <w:r w:rsidR="1D080701" w:rsidRPr="0055036E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</w:t>
      </w:r>
      <w:proofErr w:type="gramEnd"/>
      <w:r w:rsidR="1D080701" w:rsidRPr="0055036E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                                              </w:t>
      </w:r>
      <w:r w:rsidR="00E56E2B" w:rsidRPr="0055036E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1D080701" w:rsidRPr="0055036E">
        <w:rPr>
          <w:rFonts w:ascii="Arial" w:eastAsia="Arial" w:hAnsi="Arial" w:cs="Arial"/>
          <w:color w:val="000000" w:themeColor="text1"/>
          <w:lang w:val="en-GB"/>
        </w:rPr>
        <w:t xml:space="preserve">of </w:t>
      </w:r>
      <w:r w:rsidR="57BBE4C5" w:rsidRPr="0055036E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                                            </w:t>
      </w:r>
      <w:r w:rsidR="00E56E2B" w:rsidRPr="0055036E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  </w:t>
      </w:r>
      <w:r w:rsidR="57BBE4C5" w:rsidRPr="0055036E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  </w:t>
      </w:r>
      <w:r w:rsidR="70851549" w:rsidRPr="0055036E">
        <w:rPr>
          <w:rFonts w:ascii="Arial" w:eastAsia="Arial" w:hAnsi="Arial" w:cs="Arial"/>
          <w:color w:val="000000" w:themeColor="text1"/>
          <w:u w:val="single"/>
          <w:lang w:val="en-GB"/>
        </w:rPr>
        <w:t xml:space="preserve"> </w:t>
      </w:r>
      <w:r w:rsidR="70851549" w:rsidRPr="0055036E">
        <w:rPr>
          <w:rFonts w:ascii="Arial" w:eastAsia="Arial" w:hAnsi="Arial" w:cs="Arial"/>
          <w:color w:val="000000" w:themeColor="text1"/>
          <w:lang w:val="en-GB"/>
        </w:rPr>
        <w:t>,</w:t>
      </w:r>
    </w:p>
    <w:p w14:paraId="4D716227" w14:textId="77777777" w:rsidR="00A77C19" w:rsidRPr="0055036E" w:rsidRDefault="6F4CA62B" w:rsidP="00DC7E65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55036E">
        <w:rPr>
          <w:rFonts w:ascii="Arial" w:eastAsia="Arial" w:hAnsi="Arial" w:cs="Arial"/>
          <w:color w:val="000000" w:themeColor="text1"/>
          <w:lang w:val="en-GB"/>
        </w:rPr>
        <w:t xml:space="preserve">                                 </w:t>
      </w:r>
      <w:r w:rsidR="00DC7E65" w:rsidRPr="0055036E">
        <w:rPr>
          <w:rFonts w:ascii="Arial" w:eastAsia="Arial" w:hAnsi="Arial" w:cs="Arial"/>
          <w:color w:val="000000" w:themeColor="text1"/>
          <w:lang w:val="en-GB"/>
        </w:rPr>
        <w:t xml:space="preserve">   </w:t>
      </w:r>
      <w:r w:rsidR="017AD021" w:rsidRPr="0055036E">
        <w:rPr>
          <w:rFonts w:ascii="Arial" w:eastAsia="Arial" w:hAnsi="Arial" w:cs="Arial"/>
          <w:color w:val="000000" w:themeColor="text1"/>
          <w:lang w:val="en-GB"/>
        </w:rPr>
        <w:t xml:space="preserve">(Name of </w:t>
      </w:r>
      <w:proofErr w:type="gramStart"/>
      <w:r w:rsidR="017AD021" w:rsidRPr="0055036E">
        <w:rPr>
          <w:rFonts w:ascii="Arial" w:eastAsia="Arial" w:hAnsi="Arial" w:cs="Arial"/>
          <w:color w:val="000000" w:themeColor="text1"/>
          <w:lang w:val="en-GB"/>
        </w:rPr>
        <w:t xml:space="preserve">proxy)   </w:t>
      </w:r>
      <w:proofErr w:type="gramEnd"/>
      <w:r w:rsidR="017AD021" w:rsidRPr="0055036E">
        <w:rPr>
          <w:rFonts w:ascii="Arial" w:eastAsia="Arial" w:hAnsi="Arial" w:cs="Arial"/>
          <w:color w:val="000000" w:themeColor="text1"/>
          <w:lang w:val="en-GB"/>
        </w:rPr>
        <w:t xml:space="preserve">                    </w:t>
      </w:r>
      <w:r w:rsidR="00DC7E65" w:rsidRPr="0055036E">
        <w:rPr>
          <w:rFonts w:ascii="Arial" w:eastAsia="Arial" w:hAnsi="Arial" w:cs="Arial"/>
          <w:color w:val="000000" w:themeColor="text1"/>
          <w:lang w:val="en-GB"/>
        </w:rPr>
        <w:t xml:space="preserve">                   </w:t>
      </w:r>
      <w:r w:rsidR="017AD021" w:rsidRPr="0055036E">
        <w:rPr>
          <w:rFonts w:ascii="Arial" w:eastAsia="Arial" w:hAnsi="Arial" w:cs="Arial"/>
          <w:color w:val="000000" w:themeColor="text1"/>
          <w:lang w:val="en-GB"/>
        </w:rPr>
        <w:t>(Organisation if</w:t>
      </w:r>
      <w:r w:rsidR="17110C9A" w:rsidRPr="0055036E">
        <w:rPr>
          <w:rFonts w:ascii="Arial" w:eastAsia="Arial" w:hAnsi="Arial" w:cs="Arial"/>
          <w:color w:val="000000" w:themeColor="text1"/>
          <w:lang w:val="en-GB"/>
        </w:rPr>
        <w:t xml:space="preserve"> a</w:t>
      </w:r>
      <w:r w:rsidR="017AD021" w:rsidRPr="0055036E">
        <w:rPr>
          <w:rFonts w:ascii="Arial" w:eastAsia="Arial" w:hAnsi="Arial" w:cs="Arial"/>
          <w:color w:val="000000" w:themeColor="text1"/>
          <w:lang w:val="en-GB"/>
        </w:rPr>
        <w:t xml:space="preserve">pplicable)            </w:t>
      </w:r>
      <w:r w:rsidR="00E56E2B" w:rsidRPr="0055036E">
        <w:rPr>
          <w:rFonts w:ascii="Arial" w:eastAsia="Arial" w:hAnsi="Arial" w:cs="Arial"/>
          <w:color w:val="000000" w:themeColor="text1"/>
          <w:lang w:val="en-GB"/>
        </w:rPr>
        <w:t xml:space="preserve">  </w:t>
      </w:r>
      <w:r w:rsidR="017AD021" w:rsidRPr="0055036E">
        <w:rPr>
          <w:rFonts w:ascii="Arial" w:eastAsia="Arial" w:hAnsi="Arial" w:cs="Arial"/>
          <w:color w:val="000000" w:themeColor="text1"/>
          <w:lang w:val="en-GB"/>
        </w:rPr>
        <w:t xml:space="preserve">              </w:t>
      </w:r>
    </w:p>
    <w:p w14:paraId="11CF626A" w14:textId="77777777" w:rsidR="00E56E2B" w:rsidRPr="0055036E" w:rsidRDefault="00E56E2B" w:rsidP="00E56E2B">
      <w:pPr>
        <w:spacing w:after="0" w:line="240" w:lineRule="auto"/>
        <w:contextualSpacing/>
        <w:rPr>
          <w:rFonts w:ascii="Arial" w:eastAsia="Arial" w:hAnsi="Arial" w:cs="Arial"/>
          <w:color w:val="000000" w:themeColor="text1"/>
          <w:lang w:val="en-GB"/>
        </w:rPr>
      </w:pPr>
    </w:p>
    <w:p w14:paraId="5BFF33BB" w14:textId="4DFAE57B" w:rsidR="00A77C19" w:rsidRPr="0055036E" w:rsidRDefault="15244142" w:rsidP="005E42FF">
      <w:pPr>
        <w:spacing w:after="0"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GB"/>
        </w:rPr>
      </w:pPr>
      <w:r w:rsidRPr="0055036E">
        <w:rPr>
          <w:rFonts w:ascii="Arial" w:eastAsia="Arial" w:hAnsi="Arial" w:cs="Arial"/>
          <w:color w:val="000000" w:themeColor="text1"/>
          <w:lang w:val="en-GB"/>
        </w:rPr>
        <w:t>a</w:t>
      </w:r>
      <w:r w:rsidR="017AD021" w:rsidRPr="0055036E">
        <w:rPr>
          <w:rFonts w:ascii="Arial" w:eastAsia="Arial" w:hAnsi="Arial" w:cs="Arial"/>
          <w:color w:val="000000" w:themeColor="text1"/>
          <w:lang w:val="en-GB"/>
        </w:rPr>
        <w:t xml:space="preserve">s my proxy at the Annual General Meeting be held on </w:t>
      </w:r>
      <w:r w:rsidR="00B53062" w:rsidRPr="0055036E">
        <w:rPr>
          <w:rFonts w:ascii="Arial" w:eastAsia="Arial" w:hAnsi="Arial" w:cs="Arial"/>
          <w:color w:val="000000" w:themeColor="text1"/>
          <w:lang w:val="en-GB"/>
        </w:rPr>
        <w:t>2</w:t>
      </w:r>
      <w:r w:rsidR="0017794D" w:rsidRPr="0055036E">
        <w:rPr>
          <w:rFonts w:ascii="Arial" w:eastAsia="Arial" w:hAnsi="Arial" w:cs="Arial"/>
          <w:color w:val="000000" w:themeColor="text1"/>
          <w:lang w:val="en-GB"/>
        </w:rPr>
        <w:t>6th</w:t>
      </w:r>
      <w:r w:rsidR="017AD021" w:rsidRPr="0055036E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0C67245" w:rsidRPr="0055036E">
        <w:rPr>
          <w:rFonts w:ascii="Arial" w:eastAsia="Arial" w:hAnsi="Arial" w:cs="Arial"/>
          <w:color w:val="000000" w:themeColor="text1"/>
          <w:lang w:val="en-GB"/>
        </w:rPr>
        <w:t>November</w:t>
      </w:r>
      <w:r w:rsidR="017AD021" w:rsidRPr="0055036E">
        <w:rPr>
          <w:rFonts w:ascii="Arial" w:eastAsia="Arial" w:hAnsi="Arial" w:cs="Arial"/>
          <w:color w:val="000000" w:themeColor="text1"/>
          <w:lang w:val="en-GB"/>
        </w:rPr>
        <w:t xml:space="preserve"> 202</w:t>
      </w:r>
      <w:r w:rsidR="0017794D" w:rsidRPr="0055036E">
        <w:rPr>
          <w:rFonts w:ascii="Arial" w:eastAsia="Arial" w:hAnsi="Arial" w:cs="Arial"/>
          <w:color w:val="000000" w:themeColor="text1"/>
          <w:lang w:val="en-GB"/>
        </w:rPr>
        <w:t>4</w:t>
      </w:r>
      <w:r w:rsidR="607BAEC2" w:rsidRPr="0055036E">
        <w:rPr>
          <w:rFonts w:ascii="Arial" w:eastAsia="Arial" w:hAnsi="Arial" w:cs="Arial"/>
          <w:color w:val="000000" w:themeColor="text1"/>
          <w:lang w:val="en-GB"/>
        </w:rPr>
        <w:t>,</w:t>
      </w:r>
      <w:r w:rsidR="017AD021" w:rsidRPr="0055036E">
        <w:rPr>
          <w:rFonts w:ascii="Arial" w:eastAsia="Arial" w:hAnsi="Arial" w:cs="Arial"/>
          <w:color w:val="000000" w:themeColor="text1"/>
          <w:lang w:val="en-GB"/>
        </w:rPr>
        <w:t xml:space="preserve"> and any adjournment thereof and to vote on my behalf in respect of the resolutions </w:t>
      </w:r>
      <w:r w:rsidR="32A91B9A" w:rsidRPr="0055036E">
        <w:rPr>
          <w:rFonts w:ascii="Arial" w:eastAsia="Arial" w:hAnsi="Arial" w:cs="Arial"/>
          <w:color w:val="000000" w:themeColor="text1"/>
          <w:lang w:val="en-GB"/>
        </w:rPr>
        <w:t>below</w:t>
      </w:r>
      <w:r w:rsidR="017AD021" w:rsidRPr="0055036E">
        <w:rPr>
          <w:rFonts w:ascii="Arial" w:eastAsia="Arial" w:hAnsi="Arial" w:cs="Arial"/>
          <w:color w:val="000000" w:themeColor="text1"/>
          <w:lang w:val="en-GB"/>
        </w:rPr>
        <w:t xml:space="preserve"> (or failing his or her attendance at the meeting, the Chair of the meeting).</w:t>
      </w:r>
    </w:p>
    <w:p w14:paraId="1043C0D7" w14:textId="77777777" w:rsidR="007F2605" w:rsidRPr="0055036E" w:rsidRDefault="007F2605" w:rsidP="007F2605">
      <w:pPr>
        <w:rPr>
          <w:rFonts w:ascii="Arial" w:eastAsia="Arial" w:hAnsi="Arial" w:cs="Arial"/>
          <w:b/>
          <w:bCs/>
          <w:color w:val="000000" w:themeColor="text1"/>
          <w:lang w:val="en-GB"/>
        </w:rPr>
      </w:pPr>
    </w:p>
    <w:p w14:paraId="1249C031" w14:textId="77777777" w:rsidR="007F2605" w:rsidRPr="0055036E" w:rsidRDefault="007F2605" w:rsidP="007F2605">
      <w:pPr>
        <w:rPr>
          <w:rFonts w:ascii="Arial" w:eastAsia="Arial" w:hAnsi="Arial" w:cs="Arial"/>
          <w:b/>
          <w:bCs/>
          <w:color w:val="000000" w:themeColor="text1"/>
          <w:lang w:val="en-GB"/>
        </w:rPr>
      </w:pPr>
      <w:r w:rsidRPr="0055036E">
        <w:rPr>
          <w:rFonts w:ascii="Arial" w:eastAsia="Arial" w:hAnsi="Arial" w:cs="Arial"/>
          <w:b/>
          <w:bCs/>
          <w:color w:val="000000" w:themeColor="text1"/>
          <w:lang w:val="en-GB"/>
        </w:rPr>
        <w:t>Signed ...................................................  Date……………………………………</w:t>
      </w:r>
      <w:proofErr w:type="gramStart"/>
      <w:r w:rsidRPr="0055036E">
        <w:rPr>
          <w:rFonts w:ascii="Arial" w:eastAsia="Arial" w:hAnsi="Arial" w:cs="Arial"/>
          <w:b/>
          <w:bCs/>
          <w:color w:val="000000" w:themeColor="text1"/>
          <w:lang w:val="en-GB"/>
        </w:rPr>
        <w:t>…..</w:t>
      </w:r>
      <w:proofErr w:type="gramEnd"/>
    </w:p>
    <w:p w14:paraId="65DF04C7" w14:textId="77777777" w:rsidR="00655562" w:rsidRPr="0055036E" w:rsidRDefault="007F2605" w:rsidP="00655562">
      <w:pPr>
        <w:spacing w:after="0"/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  <w:r w:rsidRPr="0055036E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Please return this form to </w:t>
      </w:r>
      <w:hyperlink r:id="rId11" w:history="1">
        <w:r w:rsidRPr="0055036E">
          <w:rPr>
            <w:rStyle w:val="Hyperlink"/>
            <w:rFonts w:ascii="Arial" w:hAnsi="Arial" w:cs="Arial"/>
            <w:shd w:val="clear" w:color="auto" w:fill="FFFFFF"/>
          </w:rPr>
          <w:t>governance@cftc.org.uk</w:t>
        </w:r>
      </w:hyperlink>
      <w:r w:rsidRPr="0055036E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or alternatively return by post to Care for the Carers at the freepost address below by the </w:t>
      </w:r>
      <w:proofErr w:type="gramStart"/>
      <w:r w:rsidRPr="0055036E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19th</w:t>
      </w:r>
      <w:proofErr w:type="gramEnd"/>
      <w:r w:rsidRPr="0055036E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 November 2024</w:t>
      </w:r>
      <w:r w:rsidR="00655562" w:rsidRPr="0055036E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: </w:t>
      </w:r>
    </w:p>
    <w:p w14:paraId="32732546" w14:textId="659A2735" w:rsidR="007F2605" w:rsidRPr="0055036E" w:rsidRDefault="007F2605" w:rsidP="00655562">
      <w:pPr>
        <w:ind w:left="720"/>
        <w:rPr>
          <w:rFonts w:ascii="Arial" w:hAnsi="Arial" w:cs="Arial"/>
          <w:b/>
          <w:bCs/>
          <w:color w:val="000000"/>
          <w:shd w:val="clear" w:color="auto" w:fill="FFFFFF"/>
        </w:rPr>
      </w:pPr>
      <w:r w:rsidRPr="0055036E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AGM reply, Freepost plus RTAC-GURC-XUJC, Care for the Carers, Highlight House, 8 St Leonard's Road, Eastbourne, East Sussex BN21 3UH.</w:t>
      </w:r>
      <w:r w:rsidRPr="0055036E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787FC0B5" w14:textId="3719EA26" w:rsidR="00FF6322" w:rsidRPr="0055036E" w:rsidRDefault="009827EF" w:rsidP="395021A4">
      <w:pPr>
        <w:rPr>
          <w:rFonts w:ascii="Arial" w:eastAsia="Arial" w:hAnsi="Arial" w:cs="Arial"/>
          <w:color w:val="000000" w:themeColor="text1"/>
          <w:lang w:val="en-GB"/>
        </w:rPr>
      </w:pPr>
      <w:r w:rsidRPr="0055036E">
        <w:rPr>
          <w:rFonts w:ascii="Arial" w:eastAsia="Arial" w:hAnsi="Arial" w:cs="Arial"/>
          <w:color w:val="000000" w:themeColor="text1"/>
          <w:lang w:val="en-GB"/>
        </w:rPr>
        <w:t>If you are n</w:t>
      </w:r>
      <w:r w:rsidR="00C165EB" w:rsidRPr="0055036E">
        <w:rPr>
          <w:rFonts w:ascii="Arial" w:eastAsia="Arial" w:hAnsi="Arial" w:cs="Arial"/>
          <w:color w:val="000000" w:themeColor="text1"/>
          <w:lang w:val="en-GB"/>
        </w:rPr>
        <w:t>ominat</w:t>
      </w:r>
      <w:r w:rsidRPr="0055036E">
        <w:rPr>
          <w:rFonts w:ascii="Arial" w:eastAsia="Arial" w:hAnsi="Arial" w:cs="Arial"/>
          <w:color w:val="000000" w:themeColor="text1"/>
          <w:lang w:val="en-GB"/>
        </w:rPr>
        <w:t xml:space="preserve">ing </w:t>
      </w:r>
      <w:r w:rsidR="00C165EB" w:rsidRPr="0055036E">
        <w:rPr>
          <w:rFonts w:ascii="Arial" w:eastAsia="Arial" w:hAnsi="Arial" w:cs="Arial"/>
          <w:color w:val="000000" w:themeColor="text1"/>
          <w:lang w:val="en-GB"/>
        </w:rPr>
        <w:t xml:space="preserve">Dr Neil Churchill (Chair, Care for the Carers) or Jennifer Twist (Chief Executive, Care for the Carers) as your proxy, please indicate </w:t>
      </w:r>
      <w:r w:rsidR="00E07BAA" w:rsidRPr="0055036E">
        <w:rPr>
          <w:rFonts w:ascii="Arial" w:eastAsia="Arial" w:hAnsi="Arial" w:cs="Arial"/>
          <w:color w:val="000000" w:themeColor="text1"/>
          <w:lang w:val="en-GB"/>
        </w:rPr>
        <w:t>how you w</w:t>
      </w:r>
      <w:r w:rsidR="00E848F6" w:rsidRPr="0055036E">
        <w:rPr>
          <w:rFonts w:ascii="Arial" w:eastAsia="Arial" w:hAnsi="Arial" w:cs="Arial"/>
          <w:color w:val="000000" w:themeColor="text1"/>
          <w:lang w:val="en-GB"/>
        </w:rPr>
        <w:t>ish to vote below</w:t>
      </w:r>
      <w:r w:rsidR="0052216C" w:rsidRPr="0055036E">
        <w:rPr>
          <w:rFonts w:ascii="Arial" w:eastAsia="Arial" w:hAnsi="Arial" w:cs="Arial"/>
          <w:color w:val="000000" w:themeColor="text1"/>
          <w:lang w:val="en-GB"/>
        </w:rPr>
        <w:t xml:space="preserve">: 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6374"/>
        <w:gridCol w:w="992"/>
        <w:gridCol w:w="992"/>
        <w:gridCol w:w="993"/>
      </w:tblGrid>
      <w:tr w:rsidR="00355A5A" w:rsidRPr="0055036E" w14:paraId="60606B7E" w14:textId="62A622F7" w:rsidTr="0055036E">
        <w:tc>
          <w:tcPr>
            <w:tcW w:w="6374" w:type="dxa"/>
            <w:vAlign w:val="center"/>
          </w:tcPr>
          <w:p w14:paraId="19DAC0E7" w14:textId="25EC0959" w:rsidR="00355A5A" w:rsidRPr="0055036E" w:rsidRDefault="00355A5A" w:rsidP="007F2605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</w:pPr>
            <w:r w:rsidRPr="0055036E"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  <w:t>Resolution</w:t>
            </w:r>
          </w:p>
        </w:tc>
        <w:tc>
          <w:tcPr>
            <w:tcW w:w="992" w:type="dxa"/>
            <w:vAlign w:val="center"/>
          </w:tcPr>
          <w:p w14:paraId="78271D9B" w14:textId="79446F25" w:rsidR="00355A5A" w:rsidRPr="0055036E" w:rsidRDefault="00355A5A" w:rsidP="007F2605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</w:pPr>
            <w:r w:rsidRPr="0055036E"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  <w:t>For</w:t>
            </w:r>
          </w:p>
        </w:tc>
        <w:tc>
          <w:tcPr>
            <w:tcW w:w="992" w:type="dxa"/>
            <w:vAlign w:val="center"/>
          </w:tcPr>
          <w:p w14:paraId="0FA7AC49" w14:textId="0DBF9915" w:rsidR="00355A5A" w:rsidRPr="0055036E" w:rsidRDefault="00355A5A" w:rsidP="0055036E">
            <w:pPr>
              <w:ind w:left="-113" w:right="-109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</w:pPr>
            <w:r w:rsidRPr="0055036E"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  <w:t>Against</w:t>
            </w:r>
          </w:p>
        </w:tc>
        <w:tc>
          <w:tcPr>
            <w:tcW w:w="993" w:type="dxa"/>
            <w:vAlign w:val="center"/>
          </w:tcPr>
          <w:p w14:paraId="2E89326E" w14:textId="5645AF69" w:rsidR="00355A5A" w:rsidRPr="0055036E" w:rsidRDefault="00355A5A" w:rsidP="0055036E">
            <w:pPr>
              <w:ind w:left="-113" w:right="-109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</w:pPr>
            <w:r w:rsidRPr="0055036E"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  <w:t>Abstain</w:t>
            </w:r>
          </w:p>
        </w:tc>
      </w:tr>
      <w:tr w:rsidR="00355A5A" w:rsidRPr="0055036E" w14:paraId="172ED1EE" w14:textId="282E0398" w:rsidTr="0055036E">
        <w:tc>
          <w:tcPr>
            <w:tcW w:w="6374" w:type="dxa"/>
          </w:tcPr>
          <w:p w14:paraId="6E08B030" w14:textId="323E56DE" w:rsidR="00355A5A" w:rsidRPr="0055036E" w:rsidRDefault="00355A5A" w:rsidP="00CB1634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num" w:pos="851"/>
                <w:tab w:val="num" w:pos="993"/>
              </w:tabs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55036E">
              <w:rPr>
                <w:rStyle w:val="normaltextrun"/>
                <w:rFonts w:ascii="Arial" w:eastAsia="Arial" w:hAnsi="Arial" w:cs="Arial"/>
                <w:bCs/>
                <w:sz w:val="22"/>
                <w:szCs w:val="22"/>
                <w:lang w:eastAsia="en-GB"/>
              </w:rPr>
              <w:t>That</w:t>
            </w:r>
            <w:r w:rsidRPr="0055036E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complimentary therapies for carers be reintroduced, providing recognition to carers; and that such opportunities receive adequate funding. </w:t>
            </w:r>
          </w:p>
        </w:tc>
        <w:tc>
          <w:tcPr>
            <w:tcW w:w="992" w:type="dxa"/>
          </w:tcPr>
          <w:p w14:paraId="5E5C2576" w14:textId="77777777" w:rsidR="00355A5A" w:rsidRPr="0055036E" w:rsidRDefault="00355A5A" w:rsidP="395021A4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2" w:type="dxa"/>
          </w:tcPr>
          <w:p w14:paraId="1015FBCF" w14:textId="77777777" w:rsidR="00355A5A" w:rsidRPr="0055036E" w:rsidRDefault="00355A5A" w:rsidP="395021A4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3" w:type="dxa"/>
          </w:tcPr>
          <w:p w14:paraId="3669E2CE" w14:textId="77777777" w:rsidR="00355A5A" w:rsidRPr="0055036E" w:rsidRDefault="00355A5A" w:rsidP="395021A4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</w:pPr>
          </w:p>
        </w:tc>
      </w:tr>
      <w:tr w:rsidR="00355A5A" w:rsidRPr="0055036E" w14:paraId="6F49D823" w14:textId="1635B93E" w:rsidTr="0055036E">
        <w:tc>
          <w:tcPr>
            <w:tcW w:w="6374" w:type="dxa"/>
          </w:tcPr>
          <w:p w14:paraId="7A3849CF" w14:textId="236C06C5" w:rsidR="00355A5A" w:rsidRPr="0055036E" w:rsidRDefault="00355A5A" w:rsidP="00CB1634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num" w:pos="851"/>
                <w:tab w:val="num" w:pos="993"/>
              </w:tabs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55036E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That the minutes of the 2023 Annual General Meeting on 22nd November 2023 be adopted as a true record of the meeting.</w:t>
            </w:r>
          </w:p>
        </w:tc>
        <w:tc>
          <w:tcPr>
            <w:tcW w:w="992" w:type="dxa"/>
          </w:tcPr>
          <w:p w14:paraId="5C748CCC" w14:textId="77777777" w:rsidR="00355A5A" w:rsidRPr="0055036E" w:rsidRDefault="00355A5A" w:rsidP="395021A4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2" w:type="dxa"/>
          </w:tcPr>
          <w:p w14:paraId="7E4A5F06" w14:textId="77777777" w:rsidR="00355A5A" w:rsidRPr="0055036E" w:rsidRDefault="00355A5A" w:rsidP="395021A4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3" w:type="dxa"/>
          </w:tcPr>
          <w:p w14:paraId="062C5F1F" w14:textId="77777777" w:rsidR="00355A5A" w:rsidRPr="0055036E" w:rsidRDefault="00355A5A" w:rsidP="395021A4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</w:pPr>
          </w:p>
        </w:tc>
      </w:tr>
      <w:tr w:rsidR="00355A5A" w:rsidRPr="0055036E" w14:paraId="18A49737" w14:textId="092D2662" w:rsidTr="0055036E">
        <w:tc>
          <w:tcPr>
            <w:tcW w:w="6374" w:type="dxa"/>
          </w:tcPr>
          <w:p w14:paraId="5D3ADFF7" w14:textId="7CC95052" w:rsidR="00355A5A" w:rsidRPr="0055036E" w:rsidRDefault="00355A5A" w:rsidP="00CB1634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num" w:pos="851"/>
                <w:tab w:val="num" w:pos="993"/>
              </w:tabs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55036E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That Care for the Carers’ audited Report and Financial Statements for the year ended 31</w:t>
            </w:r>
            <w:r w:rsidRPr="0055036E">
              <w:rPr>
                <w:rStyle w:val="normaltextrun"/>
                <w:rFonts w:ascii="Arial" w:eastAsia="Arial" w:hAnsi="Arial" w:cs="Arial"/>
                <w:sz w:val="22"/>
                <w:szCs w:val="22"/>
                <w:vertAlign w:val="superscript"/>
              </w:rPr>
              <w:t>st</w:t>
            </w:r>
            <w:r w:rsidRPr="0055036E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March 2024 be received and adopted.</w:t>
            </w:r>
          </w:p>
        </w:tc>
        <w:tc>
          <w:tcPr>
            <w:tcW w:w="992" w:type="dxa"/>
          </w:tcPr>
          <w:p w14:paraId="36AF0150" w14:textId="77777777" w:rsidR="00355A5A" w:rsidRPr="0055036E" w:rsidRDefault="00355A5A" w:rsidP="395021A4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2" w:type="dxa"/>
          </w:tcPr>
          <w:p w14:paraId="72D23A31" w14:textId="77777777" w:rsidR="00355A5A" w:rsidRPr="0055036E" w:rsidRDefault="00355A5A" w:rsidP="395021A4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3" w:type="dxa"/>
          </w:tcPr>
          <w:p w14:paraId="060F6BBB" w14:textId="77777777" w:rsidR="00355A5A" w:rsidRPr="0055036E" w:rsidRDefault="00355A5A" w:rsidP="395021A4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</w:pPr>
          </w:p>
        </w:tc>
      </w:tr>
      <w:tr w:rsidR="00355A5A" w:rsidRPr="0055036E" w14:paraId="35EA659A" w14:textId="2464E6DF" w:rsidTr="0055036E">
        <w:tc>
          <w:tcPr>
            <w:tcW w:w="6374" w:type="dxa"/>
          </w:tcPr>
          <w:p w14:paraId="7D49C7E2" w14:textId="52982898" w:rsidR="00355A5A" w:rsidRPr="0055036E" w:rsidRDefault="00355A5A" w:rsidP="00CB1634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num" w:pos="851"/>
                <w:tab w:val="num" w:pos="993"/>
              </w:tabs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55036E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That Kreston Reeves LLP be appointed as the Charity’s Auditors for the ensuing year and that they be paid for their services a sum to be determined by the Board.  </w:t>
            </w:r>
          </w:p>
        </w:tc>
        <w:tc>
          <w:tcPr>
            <w:tcW w:w="992" w:type="dxa"/>
          </w:tcPr>
          <w:p w14:paraId="12861E11" w14:textId="77777777" w:rsidR="00355A5A" w:rsidRPr="0055036E" w:rsidRDefault="00355A5A" w:rsidP="395021A4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2" w:type="dxa"/>
          </w:tcPr>
          <w:p w14:paraId="3E3C3A7B" w14:textId="77777777" w:rsidR="00355A5A" w:rsidRPr="0055036E" w:rsidRDefault="00355A5A" w:rsidP="395021A4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3" w:type="dxa"/>
          </w:tcPr>
          <w:p w14:paraId="279C6564" w14:textId="77777777" w:rsidR="00355A5A" w:rsidRPr="0055036E" w:rsidRDefault="00355A5A" w:rsidP="395021A4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</w:pPr>
          </w:p>
        </w:tc>
      </w:tr>
      <w:tr w:rsidR="00355A5A" w:rsidRPr="0055036E" w14:paraId="0849FF9F" w14:textId="58FDF6D1" w:rsidTr="0055036E">
        <w:tc>
          <w:tcPr>
            <w:tcW w:w="6374" w:type="dxa"/>
          </w:tcPr>
          <w:p w14:paraId="7C48883A" w14:textId="562FB762" w:rsidR="00355A5A" w:rsidRPr="0055036E" w:rsidRDefault="00355A5A" w:rsidP="00CB1634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num" w:pos="851"/>
                <w:tab w:val="num" w:pos="993"/>
              </w:tabs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55036E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That be Richard Pearson be formally appointed to the</w:t>
            </w:r>
            <w:r w:rsidRPr="0055036E">
              <w:rPr>
                <w:rFonts w:ascii="Arial" w:eastAsia="Arial" w:hAnsi="Arial" w:cs="Arial"/>
                <w:sz w:val="22"/>
                <w:szCs w:val="22"/>
                <w:lang w:eastAsia="en-GB"/>
              </w:rPr>
              <w:t xml:space="preserve"> Board of Trustees for a second term. </w:t>
            </w:r>
          </w:p>
        </w:tc>
        <w:tc>
          <w:tcPr>
            <w:tcW w:w="992" w:type="dxa"/>
          </w:tcPr>
          <w:p w14:paraId="059F1D9F" w14:textId="77777777" w:rsidR="00355A5A" w:rsidRPr="0055036E" w:rsidRDefault="00355A5A" w:rsidP="395021A4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2" w:type="dxa"/>
          </w:tcPr>
          <w:p w14:paraId="44401CAD" w14:textId="77777777" w:rsidR="00355A5A" w:rsidRPr="0055036E" w:rsidRDefault="00355A5A" w:rsidP="395021A4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3" w:type="dxa"/>
          </w:tcPr>
          <w:p w14:paraId="6A98F05D" w14:textId="77777777" w:rsidR="00355A5A" w:rsidRPr="0055036E" w:rsidRDefault="00355A5A" w:rsidP="395021A4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</w:pPr>
          </w:p>
        </w:tc>
      </w:tr>
      <w:tr w:rsidR="00355A5A" w:rsidRPr="0055036E" w14:paraId="42BF45D6" w14:textId="48949D97" w:rsidTr="0055036E">
        <w:tc>
          <w:tcPr>
            <w:tcW w:w="6374" w:type="dxa"/>
          </w:tcPr>
          <w:p w14:paraId="65E7F25D" w14:textId="0A59A575" w:rsidR="00355A5A" w:rsidRPr="0055036E" w:rsidRDefault="00355A5A" w:rsidP="00CB1634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num" w:pos="851"/>
                <w:tab w:val="num" w:pos="993"/>
              </w:tabs>
              <w:jc w:val="both"/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55036E">
              <w:rPr>
                <w:rFonts w:ascii="Arial" w:eastAsia="Arial" w:hAnsi="Arial" w:cs="Arial"/>
                <w:sz w:val="22"/>
                <w:szCs w:val="22"/>
                <w:lang w:eastAsia="en-GB"/>
              </w:rPr>
              <w:t xml:space="preserve">That </w:t>
            </w:r>
            <w:r w:rsidRPr="0055036E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Steven Toomey be formally appointed to the Board of Trustees. </w:t>
            </w:r>
          </w:p>
        </w:tc>
        <w:tc>
          <w:tcPr>
            <w:tcW w:w="992" w:type="dxa"/>
          </w:tcPr>
          <w:p w14:paraId="0E49B6A0" w14:textId="77777777" w:rsidR="00355A5A" w:rsidRPr="0055036E" w:rsidRDefault="00355A5A" w:rsidP="395021A4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2" w:type="dxa"/>
          </w:tcPr>
          <w:p w14:paraId="3CEFCDA0" w14:textId="77777777" w:rsidR="00355A5A" w:rsidRPr="0055036E" w:rsidRDefault="00355A5A" w:rsidP="395021A4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93" w:type="dxa"/>
          </w:tcPr>
          <w:p w14:paraId="56B04120" w14:textId="77777777" w:rsidR="00355A5A" w:rsidRPr="0055036E" w:rsidRDefault="00355A5A" w:rsidP="395021A4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</w:pPr>
          </w:p>
        </w:tc>
      </w:tr>
    </w:tbl>
    <w:p w14:paraId="724A393B" w14:textId="1AA9F3E0" w:rsidR="00A77C19" w:rsidRPr="0055036E" w:rsidRDefault="00A77C19" w:rsidP="007F2605"/>
    <w:sectPr w:rsidR="00A77C19" w:rsidRPr="0055036E" w:rsidSect="007F60F4">
      <w:pgSz w:w="12240" w:h="15840"/>
      <w:pgMar w:top="851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97E57" w14:textId="77777777" w:rsidR="00793CF4" w:rsidRDefault="00793CF4">
      <w:pPr>
        <w:spacing w:after="0" w:line="240" w:lineRule="auto"/>
      </w:pPr>
      <w:r>
        <w:separator/>
      </w:r>
    </w:p>
  </w:endnote>
  <w:endnote w:type="continuationSeparator" w:id="0">
    <w:p w14:paraId="52C92F01" w14:textId="77777777" w:rsidR="00793CF4" w:rsidRDefault="0079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1F56A" w14:textId="77777777" w:rsidR="00793CF4" w:rsidRDefault="00793CF4">
      <w:pPr>
        <w:spacing w:after="0" w:line="240" w:lineRule="auto"/>
      </w:pPr>
      <w:r>
        <w:separator/>
      </w:r>
    </w:p>
  </w:footnote>
  <w:footnote w:type="continuationSeparator" w:id="0">
    <w:p w14:paraId="491D4922" w14:textId="77777777" w:rsidR="00793CF4" w:rsidRDefault="00793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13B2"/>
    <w:multiLevelType w:val="hybridMultilevel"/>
    <w:tmpl w:val="9FE21B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51582E"/>
    <w:multiLevelType w:val="hybridMultilevel"/>
    <w:tmpl w:val="65B8C38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95982281">
    <w:abstractNumId w:val="1"/>
  </w:num>
  <w:num w:numId="2" w16cid:durableId="800423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1642FA"/>
    <w:rsid w:val="000808EB"/>
    <w:rsid w:val="00083853"/>
    <w:rsid w:val="00152112"/>
    <w:rsid w:val="0017794D"/>
    <w:rsid w:val="001C68C4"/>
    <w:rsid w:val="00333FD2"/>
    <w:rsid w:val="00355A5A"/>
    <w:rsid w:val="00441C93"/>
    <w:rsid w:val="0052216C"/>
    <w:rsid w:val="0055036E"/>
    <w:rsid w:val="005E42FF"/>
    <w:rsid w:val="005E65EB"/>
    <w:rsid w:val="005F7016"/>
    <w:rsid w:val="00637352"/>
    <w:rsid w:val="00655562"/>
    <w:rsid w:val="00693344"/>
    <w:rsid w:val="006B23CE"/>
    <w:rsid w:val="00701725"/>
    <w:rsid w:val="00741D13"/>
    <w:rsid w:val="0075352F"/>
    <w:rsid w:val="007622F3"/>
    <w:rsid w:val="00793CF4"/>
    <w:rsid w:val="007F2605"/>
    <w:rsid w:val="007F60F4"/>
    <w:rsid w:val="0085038B"/>
    <w:rsid w:val="00885058"/>
    <w:rsid w:val="009251CD"/>
    <w:rsid w:val="009827EF"/>
    <w:rsid w:val="009A0CB7"/>
    <w:rsid w:val="00A00D02"/>
    <w:rsid w:val="00A02C1E"/>
    <w:rsid w:val="00A77C19"/>
    <w:rsid w:val="00B53062"/>
    <w:rsid w:val="00B6206E"/>
    <w:rsid w:val="00BF28CD"/>
    <w:rsid w:val="00C165EB"/>
    <w:rsid w:val="00C67245"/>
    <w:rsid w:val="00CB1634"/>
    <w:rsid w:val="00D442EA"/>
    <w:rsid w:val="00D68F46"/>
    <w:rsid w:val="00D76E5D"/>
    <w:rsid w:val="00DC7E65"/>
    <w:rsid w:val="00E07BAA"/>
    <w:rsid w:val="00E56E2B"/>
    <w:rsid w:val="00E848F6"/>
    <w:rsid w:val="00EB3C3C"/>
    <w:rsid w:val="00ED421A"/>
    <w:rsid w:val="00F1715C"/>
    <w:rsid w:val="00FF6322"/>
    <w:rsid w:val="017AD021"/>
    <w:rsid w:val="0181CFFF"/>
    <w:rsid w:val="0502B007"/>
    <w:rsid w:val="06AA74B4"/>
    <w:rsid w:val="078E2A47"/>
    <w:rsid w:val="09D6212A"/>
    <w:rsid w:val="0B840D70"/>
    <w:rsid w:val="0C6A4D58"/>
    <w:rsid w:val="0D188C38"/>
    <w:rsid w:val="0E3628EA"/>
    <w:rsid w:val="103D39BD"/>
    <w:rsid w:val="107F704E"/>
    <w:rsid w:val="1090826C"/>
    <w:rsid w:val="109ADAEA"/>
    <w:rsid w:val="118850E4"/>
    <w:rsid w:val="13079DDF"/>
    <w:rsid w:val="1467156F"/>
    <w:rsid w:val="15244142"/>
    <w:rsid w:val="17110C9A"/>
    <w:rsid w:val="17CBD96B"/>
    <w:rsid w:val="18CB92E0"/>
    <w:rsid w:val="1A69EF2E"/>
    <w:rsid w:val="1B834A3F"/>
    <w:rsid w:val="1BA172B1"/>
    <w:rsid w:val="1C103B5B"/>
    <w:rsid w:val="1D080701"/>
    <w:rsid w:val="1D50C44D"/>
    <w:rsid w:val="1FC705EE"/>
    <w:rsid w:val="1FC8891F"/>
    <w:rsid w:val="22EF7923"/>
    <w:rsid w:val="246DC1D0"/>
    <w:rsid w:val="24A1CC7E"/>
    <w:rsid w:val="266F67E3"/>
    <w:rsid w:val="26B3265E"/>
    <w:rsid w:val="26B98D25"/>
    <w:rsid w:val="2A187A37"/>
    <w:rsid w:val="2D705978"/>
    <w:rsid w:val="2E906DCF"/>
    <w:rsid w:val="2EA40DF7"/>
    <w:rsid w:val="2FF5A375"/>
    <w:rsid w:val="304755DC"/>
    <w:rsid w:val="30E188A3"/>
    <w:rsid w:val="3226DF6E"/>
    <w:rsid w:val="32A91B9A"/>
    <w:rsid w:val="35260E4F"/>
    <w:rsid w:val="366989AB"/>
    <w:rsid w:val="36B61CF3"/>
    <w:rsid w:val="37720E68"/>
    <w:rsid w:val="37E637C2"/>
    <w:rsid w:val="38129658"/>
    <w:rsid w:val="394E199A"/>
    <w:rsid w:val="395021A4"/>
    <w:rsid w:val="39D0E1E2"/>
    <w:rsid w:val="3A64C16B"/>
    <w:rsid w:val="3AF5C5BB"/>
    <w:rsid w:val="3D8EF1A1"/>
    <w:rsid w:val="3E1642FA"/>
    <w:rsid w:val="3E21128A"/>
    <w:rsid w:val="3ED6A3D1"/>
    <w:rsid w:val="3EDBB845"/>
    <w:rsid w:val="3F05F642"/>
    <w:rsid w:val="3F0F6834"/>
    <w:rsid w:val="434AF10D"/>
    <w:rsid w:val="43CE54AE"/>
    <w:rsid w:val="44FA3C93"/>
    <w:rsid w:val="46388A3B"/>
    <w:rsid w:val="4664D96D"/>
    <w:rsid w:val="4865C7E4"/>
    <w:rsid w:val="4C8EB5B8"/>
    <w:rsid w:val="4D6E44BB"/>
    <w:rsid w:val="508CFA1A"/>
    <w:rsid w:val="50A61BCA"/>
    <w:rsid w:val="521237AD"/>
    <w:rsid w:val="53DDBC8C"/>
    <w:rsid w:val="542DBEB4"/>
    <w:rsid w:val="542DE08D"/>
    <w:rsid w:val="54C16BB0"/>
    <w:rsid w:val="5531F9EE"/>
    <w:rsid w:val="56387EB3"/>
    <w:rsid w:val="577733E3"/>
    <w:rsid w:val="57BBE4C5"/>
    <w:rsid w:val="58728D1E"/>
    <w:rsid w:val="5AB5208C"/>
    <w:rsid w:val="601A830A"/>
    <w:rsid w:val="6042D95D"/>
    <w:rsid w:val="607BAEC2"/>
    <w:rsid w:val="61782E56"/>
    <w:rsid w:val="618B2462"/>
    <w:rsid w:val="61E2AA64"/>
    <w:rsid w:val="62DA4337"/>
    <w:rsid w:val="636BBEEE"/>
    <w:rsid w:val="68D5B0A2"/>
    <w:rsid w:val="6A6B0F60"/>
    <w:rsid w:val="6B61E016"/>
    <w:rsid w:val="6CE07F74"/>
    <w:rsid w:val="6E26F2D4"/>
    <w:rsid w:val="6F2DC73C"/>
    <w:rsid w:val="6F2EAAD2"/>
    <w:rsid w:val="6F3E8083"/>
    <w:rsid w:val="6F4CA62B"/>
    <w:rsid w:val="6F7FB62B"/>
    <w:rsid w:val="6FF48B2C"/>
    <w:rsid w:val="70851549"/>
    <w:rsid w:val="74159B73"/>
    <w:rsid w:val="75AC5E28"/>
    <w:rsid w:val="77C4992C"/>
    <w:rsid w:val="7AF70508"/>
    <w:rsid w:val="7CBE4620"/>
    <w:rsid w:val="7D278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5E273"/>
  <w15:docId w15:val="{631A1491-AE18-453F-81D9-C8D91300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7016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5F7016"/>
  </w:style>
  <w:style w:type="paragraph" w:styleId="Header">
    <w:name w:val="header"/>
    <w:basedOn w:val="Normal"/>
    <w:link w:val="HeaderChar"/>
    <w:uiPriority w:val="99"/>
    <w:unhideWhenUsed/>
    <w:rsid w:val="005F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016"/>
  </w:style>
  <w:style w:type="paragraph" w:styleId="Footer">
    <w:name w:val="footer"/>
    <w:basedOn w:val="Normal"/>
    <w:link w:val="FooterChar"/>
    <w:uiPriority w:val="99"/>
    <w:unhideWhenUsed/>
    <w:rsid w:val="005F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WBDefinitions">
    <w:name w:val="BWBDefinitions"/>
    <w:rsid w:val="00DC7E65"/>
    <w:rPr>
      <w:rFonts w:ascii="Times New Roman" w:hAnsi="Times New Roman"/>
      <w:b/>
      <w:color w:val="000000"/>
      <w:sz w:val="24"/>
    </w:rPr>
  </w:style>
  <w:style w:type="paragraph" w:customStyle="1" w:styleId="BWBBodyIndent">
    <w:name w:val="BWBBodyIndent"/>
    <w:basedOn w:val="Normal"/>
    <w:link w:val="BWBBodyIndentChar"/>
    <w:rsid w:val="00DC7E65"/>
    <w:pPr>
      <w:spacing w:after="24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BWBBodyIndentChar">
    <w:name w:val="BWBBodyIndent Char"/>
    <w:link w:val="BWBBodyIndent"/>
    <w:rsid w:val="00DC7E65"/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Hyperlink">
    <w:name w:val="Hyperlink"/>
    <w:rsid w:val="00DC7E65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DC7E65"/>
  </w:style>
  <w:style w:type="character" w:customStyle="1" w:styleId="eop">
    <w:name w:val="eop"/>
    <w:basedOn w:val="DefaultParagraphFont"/>
    <w:rsid w:val="00DC7E65"/>
  </w:style>
  <w:style w:type="paragraph" w:customStyle="1" w:styleId="paragraph">
    <w:name w:val="paragraph"/>
    <w:basedOn w:val="Normal"/>
    <w:rsid w:val="0052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5221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overnance@cftc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6a9cea-083a-46ef-9a2a-0162df2e1cf5">
      <Terms xmlns="http://schemas.microsoft.com/office/infopath/2007/PartnerControls"/>
    </lcf76f155ced4ddcb4097134ff3c332f>
    <Link xmlns="226a9cea-083a-46ef-9a2a-0162df2e1cf5">
      <Url xsi:nil="true"/>
      <Description xsi:nil="true"/>
    </Link>
    <TaxCatchAll xmlns="3e0018de-364f-43b7-b58d-f1e2f76493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3592B3416114D8A1B8649579CD52F" ma:contentTypeVersion="19" ma:contentTypeDescription="Create a new document." ma:contentTypeScope="" ma:versionID="c71158c911b6248e0c1f70b3e182b61a">
  <xsd:schema xmlns:xsd="http://www.w3.org/2001/XMLSchema" xmlns:xs="http://www.w3.org/2001/XMLSchema" xmlns:p="http://schemas.microsoft.com/office/2006/metadata/properties" xmlns:ns2="3e0018de-364f-43b7-b58d-f1e2f76493c1" xmlns:ns3="226a9cea-083a-46ef-9a2a-0162df2e1cf5" targetNamespace="http://schemas.microsoft.com/office/2006/metadata/properties" ma:root="true" ma:fieldsID="92708f18b33b415532603d99def386dc" ns2:_="" ns3:_="">
    <xsd:import namespace="3e0018de-364f-43b7-b58d-f1e2f76493c1"/>
    <xsd:import namespace="226a9cea-083a-46ef-9a2a-0162df2e1c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Link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018de-364f-43b7-b58d-f1e2f7649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5559e2-414d-42cb-8a3c-7948dda57f02}" ma:internalName="TaxCatchAll" ma:showField="CatchAllData" ma:web="3e0018de-364f-43b7-b58d-f1e2f7649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a9cea-083a-46ef-9a2a-0162df2e1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f579f50-f77f-4690-8a9b-9f983e97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4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757D03-9F17-4E5B-A7FA-7D4A719102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2A0393-0CF2-4A16-A09D-9395025AA9E8}">
  <ds:schemaRefs>
    <ds:schemaRef ds:uri="http://schemas.microsoft.com/office/2006/metadata/properties"/>
    <ds:schemaRef ds:uri="http://schemas.microsoft.com/office/infopath/2007/PartnerControls"/>
    <ds:schemaRef ds:uri="226a9cea-083a-46ef-9a2a-0162df2e1cf5"/>
    <ds:schemaRef ds:uri="3e0018de-364f-43b7-b58d-f1e2f76493c1"/>
  </ds:schemaRefs>
</ds:datastoreItem>
</file>

<file path=customXml/itemProps3.xml><?xml version="1.0" encoding="utf-8"?>
<ds:datastoreItem xmlns:ds="http://schemas.openxmlformats.org/officeDocument/2006/customXml" ds:itemID="{4630ADFC-60E6-46DC-B71F-1CA301B81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018de-364f-43b7-b58d-f1e2f76493c1"/>
    <ds:schemaRef ds:uri="226a9cea-083a-46ef-9a2a-0162df2e1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Cally Emmerson</dc:creator>
  <cp:lastModifiedBy>Cally Emmerson</cp:lastModifiedBy>
  <cp:revision>2</cp:revision>
  <cp:lastPrinted>2024-11-04T16:47:00Z</cp:lastPrinted>
  <dcterms:created xsi:type="dcterms:W3CDTF">2024-11-05T16:27:00Z</dcterms:created>
  <dcterms:modified xsi:type="dcterms:W3CDTF">2024-11-05T16:27:00Z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0x0101000F13592B3416114D8A1B8649579CD52F</vt:lpwstr>
  </property>
  <property fmtid="{D5CDD505-2E9C-101B-9397-08002B2CF9AE}" pid="3" name="MediaServiceImageTags">
    <vt:lpwstr/>
  </property>
</Properties>
</file>