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2A" w:rsidRPr="00FB76E1" w:rsidRDefault="00F5402A" w:rsidP="00F5402A">
      <w:pPr>
        <w:jc w:val="center"/>
        <w:outlineLvl w:val="0"/>
        <w:rPr>
          <w:rFonts w:ascii="Arial" w:hAnsi="Arial"/>
          <w:b/>
          <w:noProof/>
          <w:color w:val="CC99FF"/>
          <w:sz w:val="32"/>
          <w:szCs w:val="32"/>
        </w:rPr>
      </w:pPr>
      <w:r w:rsidRPr="00FB76E1">
        <w:rPr>
          <w:rFonts w:ascii="Arial" w:hAnsi="Arial"/>
          <w:b/>
          <w:sz w:val="32"/>
          <w:szCs w:val="32"/>
        </w:rPr>
        <w:t>Trustee Nomination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9"/>
        <w:gridCol w:w="2212"/>
        <w:gridCol w:w="3995"/>
      </w:tblGrid>
      <w:tr w:rsidR="00F5402A" w:rsidTr="000C0506">
        <w:tc>
          <w:tcPr>
            <w:tcW w:w="3114" w:type="dxa"/>
          </w:tcPr>
          <w:p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Name:</w:t>
            </w:r>
          </w:p>
        </w:tc>
        <w:tc>
          <w:tcPr>
            <w:tcW w:w="7342" w:type="dxa"/>
            <w:gridSpan w:val="2"/>
          </w:tcPr>
          <w:p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:rsidTr="000C0506">
        <w:tc>
          <w:tcPr>
            <w:tcW w:w="3114" w:type="dxa"/>
            <w:vMerge w:val="restart"/>
          </w:tcPr>
          <w:p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Contact Details:</w:t>
            </w:r>
            <w:r w:rsidRPr="0083194B">
              <w:rPr>
                <w:rFonts w:ascii="Arial" w:hAnsi="Arial"/>
                <w:noProof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</w:tcPr>
          <w:p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Telephone:</w:t>
            </w:r>
          </w:p>
        </w:tc>
        <w:tc>
          <w:tcPr>
            <w:tcW w:w="4932" w:type="dxa"/>
            <w:tcBorders>
              <w:left w:val="nil"/>
            </w:tcBorders>
          </w:tcPr>
          <w:p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:rsidTr="000C0506">
        <w:tc>
          <w:tcPr>
            <w:tcW w:w="3114" w:type="dxa"/>
            <w:vMerge/>
          </w:tcPr>
          <w:p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Email:</w:t>
            </w:r>
          </w:p>
        </w:tc>
        <w:tc>
          <w:tcPr>
            <w:tcW w:w="4932" w:type="dxa"/>
            <w:tcBorders>
              <w:left w:val="nil"/>
            </w:tcBorders>
          </w:tcPr>
          <w:p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:rsidTr="000C0506">
        <w:tc>
          <w:tcPr>
            <w:tcW w:w="3114" w:type="dxa"/>
            <w:vMerge/>
          </w:tcPr>
          <w:p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5402A" w:rsidRDefault="00F5402A" w:rsidP="000C0506">
            <w:pPr>
              <w:outlineLvl w:val="0"/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Postal address:</w:t>
            </w:r>
          </w:p>
          <w:p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nil"/>
            </w:tcBorders>
          </w:tcPr>
          <w:p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:rsidTr="000C0506">
        <w:tc>
          <w:tcPr>
            <w:tcW w:w="3114" w:type="dxa"/>
          </w:tcPr>
          <w:p w:rsidR="00F5402A" w:rsidRPr="0083194B" w:rsidRDefault="00F5402A" w:rsidP="000C05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Nominating Organisation (if applicable):</w:t>
            </w:r>
          </w:p>
        </w:tc>
        <w:tc>
          <w:tcPr>
            <w:tcW w:w="7342" w:type="dxa"/>
            <w:gridSpan w:val="2"/>
          </w:tcPr>
          <w:p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5402A" w:rsidRDefault="00F5402A" w:rsidP="00F5402A">
      <w:pPr>
        <w:rPr>
          <w:rFonts w:ascii="Arial" w:hAnsi="Arial"/>
          <w:noProof/>
          <w:sz w:val="28"/>
          <w:szCs w:val="28"/>
        </w:rPr>
      </w:pPr>
    </w:p>
    <w:p w:rsidR="00F5402A" w:rsidRPr="0083194B" w:rsidRDefault="00F5402A" w:rsidP="00F5402A">
      <w:pPr>
        <w:rPr>
          <w:rFonts w:ascii="Arial" w:hAnsi="Arial"/>
          <w:b/>
          <w:noProof/>
          <w:sz w:val="28"/>
          <w:szCs w:val="28"/>
        </w:rPr>
      </w:pPr>
      <w:r w:rsidRPr="0083194B">
        <w:rPr>
          <w:rFonts w:ascii="Arial" w:hAnsi="Arial"/>
          <w:b/>
          <w:noProof/>
          <w:sz w:val="28"/>
          <w:szCs w:val="28"/>
        </w:rPr>
        <w:t>Supporting Statement for Nomination:</w:t>
      </w:r>
    </w:p>
    <w:p w:rsidR="00F5402A" w:rsidRPr="0083194B" w:rsidRDefault="00F5402A" w:rsidP="00F5402A">
      <w:pPr>
        <w:rPr>
          <w:rFonts w:ascii="Arial" w:hAnsi="Arial"/>
          <w:noProof/>
          <w:sz w:val="24"/>
          <w:szCs w:val="24"/>
        </w:rPr>
      </w:pPr>
      <w:r w:rsidRPr="0083194B">
        <w:rPr>
          <w:rFonts w:ascii="Arial" w:hAnsi="Arial"/>
          <w:noProof/>
          <w:sz w:val="24"/>
          <w:szCs w:val="24"/>
        </w:rPr>
        <w:t xml:space="preserve">Please outline below the skills, knowledge and experience you will bring to the role of Trustee of Care for the Carers – please read the Job Description and Person Specification carefully before completing this section, as this statement will be used to select candidates against these criteria.  </w:t>
      </w:r>
    </w:p>
    <w:p w:rsidR="00F5402A" w:rsidRDefault="00F5402A" w:rsidP="00F5402A">
      <w:pPr>
        <w:rPr>
          <w:rFonts w:ascii="Arial" w:hAnsi="Arial"/>
          <w:noProof/>
          <w:sz w:val="24"/>
          <w:szCs w:val="24"/>
        </w:rPr>
      </w:pPr>
      <w:r w:rsidRPr="0083194B"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DE29" wp14:editId="590D917A">
                <wp:simplePos x="0" y="0"/>
                <wp:positionH relativeFrom="column">
                  <wp:posOffset>0</wp:posOffset>
                </wp:positionH>
                <wp:positionV relativeFrom="paragraph">
                  <wp:posOffset>624840</wp:posOffset>
                </wp:positionV>
                <wp:extent cx="5735320" cy="3723640"/>
                <wp:effectExtent l="0" t="0" r="1778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372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  <w:t>[maximum 500 words]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ED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9.2pt;width:451.6pt;height:2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">
                <v:textbox>
                  <w:txbxContent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  <w:t>[maximum 500 words]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194B">
        <w:rPr>
          <w:rFonts w:ascii="Arial" w:hAnsi="Arial"/>
          <w:noProof/>
          <w:sz w:val="24"/>
          <w:szCs w:val="24"/>
        </w:rPr>
        <w:t xml:space="preserve">If you are a carer, please tell us about your caring </w:t>
      </w:r>
      <w:r>
        <w:rPr>
          <w:rFonts w:ascii="Arial" w:hAnsi="Arial"/>
          <w:noProof/>
          <w:sz w:val="24"/>
          <w:szCs w:val="24"/>
        </w:rPr>
        <w:t>role</w:t>
      </w:r>
      <w:r w:rsidRPr="0083194B">
        <w:rPr>
          <w:rFonts w:ascii="Arial" w:hAnsi="Arial"/>
          <w:noProof/>
          <w:sz w:val="24"/>
          <w:szCs w:val="24"/>
        </w:rPr>
        <w:t xml:space="preserve">.  Successful candidates will </w:t>
      </w:r>
      <w:r>
        <w:rPr>
          <w:rFonts w:ascii="Arial" w:hAnsi="Arial"/>
          <w:noProof/>
          <w:sz w:val="24"/>
          <w:szCs w:val="24"/>
        </w:rPr>
        <w:t xml:space="preserve">seconded to the Board, and appointments will be ratified at </w:t>
      </w:r>
      <w:r w:rsidRPr="0083194B">
        <w:rPr>
          <w:rFonts w:ascii="Arial" w:hAnsi="Arial"/>
          <w:noProof/>
          <w:sz w:val="24"/>
          <w:szCs w:val="24"/>
        </w:rPr>
        <w:t xml:space="preserve">the AGM on </w:t>
      </w:r>
      <w:r w:rsidR="00E178C7">
        <w:rPr>
          <w:rFonts w:ascii="Arial" w:hAnsi="Arial"/>
          <w:noProof/>
          <w:sz w:val="24"/>
          <w:szCs w:val="24"/>
        </w:rPr>
        <w:t>9</w:t>
      </w:r>
      <w:r w:rsidR="00E178C7" w:rsidRPr="00E178C7">
        <w:rPr>
          <w:rFonts w:ascii="Arial" w:hAnsi="Arial"/>
          <w:noProof/>
          <w:sz w:val="24"/>
          <w:szCs w:val="24"/>
          <w:vertAlign w:val="superscript"/>
        </w:rPr>
        <w:t>th</w:t>
      </w:r>
      <w:r w:rsidR="00E178C7">
        <w:rPr>
          <w:rFonts w:ascii="Arial" w:hAnsi="Arial"/>
          <w:noProof/>
          <w:sz w:val="24"/>
          <w:szCs w:val="24"/>
        </w:rPr>
        <w:t xml:space="preserve"> December 2021. </w:t>
      </w:r>
    </w:p>
    <w:p w:rsidR="00F5402A" w:rsidRPr="0083194B" w:rsidRDefault="00F5402A" w:rsidP="00F5402A">
      <w:pPr>
        <w:rPr>
          <w:rFonts w:ascii="Arial" w:hAnsi="Arial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6346"/>
      </w:tblGrid>
      <w:tr w:rsidR="00F5402A" w:rsidTr="000C0506">
        <w:tc>
          <w:tcPr>
            <w:tcW w:w="2972" w:type="dxa"/>
          </w:tcPr>
          <w:p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Are you a carer, or do you have experience of caring?  If </w:t>
            </w:r>
            <w:r>
              <w:rPr>
                <w:rFonts w:ascii="Arial" w:hAnsi="Arial"/>
                <w:noProof/>
                <w:sz w:val="24"/>
                <w:szCs w:val="24"/>
              </w:rPr>
              <w:t>yes, please tell us</w:t>
            </w: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 about your caring role. </w:t>
            </w:r>
          </w:p>
        </w:tc>
        <w:tc>
          <w:tcPr>
            <w:tcW w:w="7484" w:type="dxa"/>
          </w:tcPr>
          <w:p w:rsidR="00F5402A" w:rsidRDefault="00F5402A" w:rsidP="000C05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[maximum 100 words]</w:t>
            </w:r>
          </w:p>
        </w:tc>
      </w:tr>
      <w:tr w:rsidR="00F5402A" w:rsidTr="000C0506">
        <w:tc>
          <w:tcPr>
            <w:tcW w:w="2972" w:type="dxa"/>
          </w:tcPr>
          <w:p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Is there any conflict of interest that you wish to declare? </w:t>
            </w:r>
          </w:p>
        </w:tc>
        <w:tc>
          <w:tcPr>
            <w:tcW w:w="7484" w:type="dxa"/>
          </w:tcPr>
          <w:p w:rsidR="00F5402A" w:rsidRDefault="00F5402A" w:rsidP="000C05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[maximum 50 words]</w:t>
            </w:r>
          </w:p>
        </w:tc>
      </w:tr>
      <w:tr w:rsidR="00F5402A" w:rsidTr="000C0506">
        <w:tc>
          <w:tcPr>
            <w:tcW w:w="2972" w:type="dxa"/>
          </w:tcPr>
          <w:p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 xml:space="preserve">Are you able to attend an informal interview with Trustees? </w:t>
            </w:r>
          </w:p>
        </w:tc>
        <w:tc>
          <w:tcPr>
            <w:tcW w:w="7484" w:type="dxa"/>
          </w:tcPr>
          <w:p w:rsidR="00F5402A" w:rsidRPr="00285F76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 xml:space="preserve">   </w:t>
            </w:r>
            <w:r w:rsidRPr="00645FCD">
              <w:rPr>
                <w:rFonts w:ascii="Arial" w:hAnsi="Arial"/>
                <w:noProof/>
              </w:rPr>
              <w:t>[</w:t>
            </w:r>
            <w:r>
              <w:rPr>
                <w:rFonts w:ascii="Arial" w:hAnsi="Arial"/>
                <w:noProof/>
              </w:rPr>
              <w:t>To be arranged for a mutually convenient time</w:t>
            </w:r>
            <w:r w:rsidR="00E178C7">
              <w:rPr>
                <w:rFonts w:ascii="Arial" w:hAnsi="Arial"/>
                <w:noProof/>
              </w:rPr>
              <w:t>, and usually online, via MS Teams</w:t>
            </w:r>
            <w:r>
              <w:rPr>
                <w:rFonts w:ascii="Arial" w:hAnsi="Arial"/>
                <w:noProof/>
              </w:rPr>
              <w:t xml:space="preserve">. </w:t>
            </w:r>
            <w:r w:rsidRPr="00645FCD">
              <w:rPr>
                <w:rFonts w:ascii="Arial" w:hAnsi="Arial"/>
                <w:noProof/>
              </w:rPr>
              <w:t>We recognise that nominees may have caring or work commitments that may make this difficult, and if needed we will organise an alternative way to discuss the role where possible.]</w:t>
            </w:r>
          </w:p>
        </w:tc>
      </w:tr>
      <w:tr w:rsidR="00F5402A" w:rsidTr="000C0506">
        <w:tc>
          <w:tcPr>
            <w:tcW w:w="2972" w:type="dxa"/>
          </w:tcPr>
          <w:p w:rsidR="00F5402A" w:rsidRPr="0083194B" w:rsidRDefault="00F5402A" w:rsidP="00E178C7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lastRenderedPageBreak/>
              <w:t xml:space="preserve">Are you able to attend our AGM on the </w:t>
            </w:r>
            <w:r w:rsidR="00E178C7">
              <w:rPr>
                <w:rFonts w:ascii="Arial" w:hAnsi="Arial"/>
                <w:noProof/>
                <w:sz w:val="24"/>
                <w:szCs w:val="24"/>
              </w:rPr>
              <w:t>9</w:t>
            </w:r>
            <w:r w:rsidR="00E178C7" w:rsidRPr="00E178C7">
              <w:rPr>
                <w:rFonts w:ascii="Arial" w:hAnsi="Arial"/>
                <w:noProof/>
                <w:sz w:val="24"/>
                <w:szCs w:val="24"/>
                <w:vertAlign w:val="superscript"/>
              </w:rPr>
              <w:t>th</w:t>
            </w:r>
            <w:r w:rsidR="00E178C7">
              <w:rPr>
                <w:rFonts w:ascii="Arial" w:hAnsi="Arial"/>
                <w:noProof/>
                <w:sz w:val="24"/>
                <w:szCs w:val="24"/>
              </w:rPr>
              <w:t xml:space="preserve"> December 2021</w:t>
            </w:r>
            <w:r>
              <w:rPr>
                <w:rFonts w:ascii="Arial" w:hAnsi="Arial"/>
                <w:noProof/>
                <w:sz w:val="24"/>
                <w:szCs w:val="24"/>
              </w:rPr>
              <w:t>?</w:t>
            </w:r>
          </w:p>
        </w:tc>
        <w:tc>
          <w:tcPr>
            <w:tcW w:w="7484" w:type="dxa"/>
          </w:tcPr>
          <w:p w:rsidR="00F5402A" w:rsidRDefault="00F5402A" w:rsidP="000C0506">
            <w:pPr>
              <w:rPr>
                <w:rFonts w:ascii="Arial" w:hAnsi="Arial"/>
                <w:noProof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 xml:space="preserve">   </w:t>
            </w:r>
            <w:r w:rsidRPr="00645FCD">
              <w:rPr>
                <w:rFonts w:ascii="Arial" w:hAnsi="Arial"/>
                <w:noProof/>
              </w:rPr>
              <w:t>[We recognise that some nominees may need to give apologies, and will support alternative involvement where possible.]</w:t>
            </w:r>
          </w:p>
        </w:tc>
      </w:tr>
    </w:tbl>
    <w:p w:rsidR="00F5402A" w:rsidRDefault="00F5402A" w:rsidP="00F5402A">
      <w:pPr>
        <w:rPr>
          <w:rFonts w:ascii="Arial" w:hAnsi="Arial"/>
          <w:noProof/>
          <w:sz w:val="24"/>
          <w:szCs w:val="24"/>
        </w:rPr>
      </w:pPr>
    </w:p>
    <w:p w:rsidR="00F5402A" w:rsidRPr="0083194B" w:rsidRDefault="00F5402A" w:rsidP="00F5402A">
      <w:pPr>
        <w:rPr>
          <w:rFonts w:ascii="Arial" w:hAnsi="Arial"/>
          <w:noProof/>
          <w:sz w:val="24"/>
          <w:szCs w:val="24"/>
        </w:rPr>
      </w:pPr>
      <w:r w:rsidRPr="006C26C3">
        <w:rPr>
          <w:rFonts w:ascii="Arial" w:hAnsi="Arial"/>
          <w:noProof/>
          <w:sz w:val="24"/>
          <w:szCs w:val="24"/>
        </w:rPr>
        <w:t>This role is subject to a</w:t>
      </w:r>
      <w:r>
        <w:rPr>
          <w:rFonts w:ascii="Arial" w:hAnsi="Arial"/>
          <w:noProof/>
          <w:sz w:val="24"/>
          <w:szCs w:val="24"/>
        </w:rPr>
        <w:t>n enhanced</w:t>
      </w:r>
      <w:r w:rsidRPr="006C26C3">
        <w:rPr>
          <w:rFonts w:ascii="Arial" w:hAnsi="Arial"/>
          <w:noProof/>
          <w:sz w:val="24"/>
          <w:szCs w:val="24"/>
        </w:rPr>
        <w:t xml:space="preserve"> DBS check and two </w:t>
      </w:r>
      <w:r w:rsidR="00E178C7">
        <w:rPr>
          <w:rFonts w:ascii="Arial" w:hAnsi="Arial"/>
          <w:noProof/>
          <w:sz w:val="24"/>
          <w:szCs w:val="24"/>
        </w:rPr>
        <w:t>references.  Please provide det</w:t>
      </w:r>
      <w:r w:rsidRPr="006C26C3">
        <w:rPr>
          <w:rFonts w:ascii="Arial" w:hAnsi="Arial"/>
          <w:noProof/>
          <w:sz w:val="24"/>
          <w:szCs w:val="24"/>
        </w:rPr>
        <w:t>a</w:t>
      </w:r>
      <w:r w:rsidR="00E178C7">
        <w:rPr>
          <w:rFonts w:ascii="Arial" w:hAnsi="Arial"/>
          <w:noProof/>
          <w:sz w:val="24"/>
          <w:szCs w:val="24"/>
        </w:rPr>
        <w:t>i</w:t>
      </w:r>
      <w:bookmarkStart w:id="0" w:name="_GoBack"/>
      <w:bookmarkEnd w:id="0"/>
      <w:r w:rsidRPr="006C26C3">
        <w:rPr>
          <w:rFonts w:ascii="Arial" w:hAnsi="Arial"/>
          <w:noProof/>
          <w:sz w:val="24"/>
          <w:szCs w:val="24"/>
        </w:rPr>
        <w:t xml:space="preserve">ls of two referees – succesful candidates will be asked to complete the DBS check prior to appointment.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74"/>
        <w:gridCol w:w="3371"/>
        <w:gridCol w:w="3371"/>
      </w:tblGrid>
      <w:tr w:rsidR="00F5402A" w:rsidTr="000C0506">
        <w:tc>
          <w:tcPr>
            <w:tcW w:w="2405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Referee 1:</w:t>
            </w:r>
          </w:p>
        </w:tc>
        <w:tc>
          <w:tcPr>
            <w:tcW w:w="3969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Referee 2:</w:t>
            </w: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Address:</w:t>
            </w: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Telephone:</w:t>
            </w: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Email:</w:t>
            </w: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Organisation:</w:t>
            </w: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Title:</w:t>
            </w: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How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does this person know you?</w:t>
            </w: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:rsidTr="000C0506">
        <w:tc>
          <w:tcPr>
            <w:tcW w:w="2405" w:type="dxa"/>
          </w:tcPr>
          <w:p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Are you happy for us to seek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reference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s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prior to 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the AGM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? </w:t>
            </w:r>
          </w:p>
        </w:tc>
        <w:tc>
          <w:tcPr>
            <w:tcW w:w="3969" w:type="dxa"/>
            <w:vAlign w:val="center"/>
          </w:tcPr>
          <w:p w:rsidR="00F5402A" w:rsidRDefault="00F5402A" w:rsidP="000C0506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</w:p>
        </w:tc>
        <w:tc>
          <w:tcPr>
            <w:tcW w:w="3969" w:type="dxa"/>
            <w:vAlign w:val="center"/>
          </w:tcPr>
          <w:p w:rsidR="00F5402A" w:rsidRDefault="00F5402A" w:rsidP="000C0506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</w:p>
        </w:tc>
      </w:tr>
    </w:tbl>
    <w:p w:rsidR="00F5402A" w:rsidRDefault="00F5402A" w:rsidP="00F5402A">
      <w:pPr>
        <w:rPr>
          <w:rFonts w:ascii="Arial" w:hAnsi="Arial"/>
          <w:b/>
          <w:i/>
          <w:noProof/>
          <w:sz w:val="24"/>
          <w:szCs w:val="24"/>
        </w:rPr>
      </w:pPr>
    </w:p>
    <w:p w:rsidR="00F5402A" w:rsidRPr="00D90FBD" w:rsidRDefault="00F5402A" w:rsidP="00F5402A">
      <w:pPr>
        <w:rPr>
          <w:rFonts w:ascii="Arial" w:hAnsi="Arial"/>
          <w:b/>
          <w:i/>
          <w:noProof/>
          <w:sz w:val="24"/>
          <w:szCs w:val="24"/>
        </w:rPr>
      </w:pPr>
      <w:r w:rsidRPr="00D90FBD">
        <w:rPr>
          <w:rFonts w:ascii="Arial" w:hAnsi="Arial"/>
          <w:b/>
          <w:i/>
          <w:noProof/>
          <w:sz w:val="24"/>
          <w:szCs w:val="24"/>
        </w:rPr>
        <w:t>I have read and fully understand the role of a Trustee and what I can and cannot do in my role.</w:t>
      </w:r>
    </w:p>
    <w:p w:rsidR="00F5402A" w:rsidRDefault="00F5402A" w:rsidP="00F5402A">
      <w:r w:rsidRPr="00D90FBD">
        <w:rPr>
          <w:rFonts w:ascii="Arial" w:hAnsi="Arial"/>
          <w:b/>
          <w:noProof/>
          <w:sz w:val="24"/>
          <w:szCs w:val="24"/>
        </w:rPr>
        <w:t xml:space="preserve">Signature:                                                             Date: </w:t>
      </w:r>
    </w:p>
    <w:p w:rsidR="00F5402A" w:rsidRPr="00644EEC" w:rsidRDefault="00F5402A" w:rsidP="00F5402A">
      <w:pPr>
        <w:rPr>
          <w:rFonts w:ascii="Arial" w:hAnsi="Arial" w:cs="Arial"/>
          <w:sz w:val="24"/>
          <w:szCs w:val="24"/>
        </w:rPr>
      </w:pPr>
    </w:p>
    <w:p w:rsidR="00241273" w:rsidRDefault="00241273"/>
    <w:sectPr w:rsidR="00241273" w:rsidSect="002327E8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78C7">
      <w:pPr>
        <w:spacing w:after="0" w:line="240" w:lineRule="auto"/>
      </w:pPr>
      <w:r>
        <w:separator/>
      </w:r>
    </w:p>
  </w:endnote>
  <w:endnote w:type="continuationSeparator" w:id="0">
    <w:p w:rsidR="00000000" w:rsidRDefault="00E1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78C7">
      <w:pPr>
        <w:spacing w:after="0" w:line="240" w:lineRule="auto"/>
      </w:pPr>
      <w:r>
        <w:separator/>
      </w:r>
    </w:p>
  </w:footnote>
  <w:footnote w:type="continuationSeparator" w:id="0">
    <w:p w:rsidR="00000000" w:rsidRDefault="00E1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19" w:rsidRDefault="00F5402A">
    <w:pPr>
      <w:pStyle w:val="Header"/>
    </w:pPr>
    <w:r>
      <w:tab/>
    </w:r>
    <w:r>
      <w:tab/>
    </w:r>
  </w:p>
  <w:p w:rsidR="00B95519" w:rsidRDefault="00E17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E8" w:rsidRDefault="00E178C7">
    <w:pPr>
      <w:pStyle w:val="Header"/>
      <w:rPr>
        <w:noProof/>
        <w:lang w:eastAsia="en-GB"/>
      </w:rPr>
    </w:pPr>
    <w:r w:rsidRPr="00867050">
      <w:rPr>
        <w:noProof/>
        <w:lang w:eastAsia="en-GB"/>
      </w:rPr>
      <w:drawing>
        <wp:inline distT="0" distB="0" distL="0" distR="0" wp14:anchorId="5BE1AC9A" wp14:editId="7BA773E5">
          <wp:extent cx="1000897" cy="889686"/>
          <wp:effectExtent l="0" t="0" r="8890" b="5715"/>
          <wp:docPr id="2" name="Picture 0" descr="CFTC_LOGO_RGB_PORTRAIT@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FTC_LOGO_RGB_PORTRAIT@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42" cy="90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02A" w:rsidRPr="002327E8">
      <w:rPr>
        <w:noProof/>
        <w:lang w:eastAsia="en-GB"/>
      </w:rPr>
      <w:t xml:space="preserve"> </w:t>
    </w:r>
    <w:r w:rsidR="00F5402A">
      <w:rPr>
        <w:noProof/>
        <w:lang w:eastAsia="en-GB"/>
      </w:rPr>
      <w:t xml:space="preserve">      </w:t>
    </w:r>
    <w:r w:rsidR="00F5402A">
      <w:rPr>
        <w:noProof/>
        <w:lang w:eastAsia="en-GB"/>
      </w:rPr>
      <w:tab/>
      <w:t xml:space="preserve">          </w:t>
    </w:r>
    <w:r w:rsidR="00F5402A">
      <w:rPr>
        <w:noProof/>
        <w:lang w:eastAsia="en-GB"/>
      </w:rPr>
      <w:tab/>
      <w:t xml:space="preserve">                       </w:t>
    </w:r>
  </w:p>
  <w:p w:rsidR="002327E8" w:rsidRDefault="00E1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A"/>
    <w:rsid w:val="00241273"/>
    <w:rsid w:val="00E178C7"/>
    <w:rsid w:val="00F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4978"/>
  <w15:chartTrackingRefBased/>
  <w15:docId w15:val="{6527772E-DA3A-4791-97A4-403387ED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2A"/>
  </w:style>
  <w:style w:type="table" w:styleId="TableGrid">
    <w:name w:val="Table Grid"/>
    <w:basedOn w:val="TableNormal"/>
    <w:uiPriority w:val="39"/>
    <w:rsid w:val="00F540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Jennifer Twist</cp:lastModifiedBy>
  <cp:revision>2</cp:revision>
  <dcterms:created xsi:type="dcterms:W3CDTF">2021-09-27T17:45:00Z</dcterms:created>
  <dcterms:modified xsi:type="dcterms:W3CDTF">2021-09-27T17:45:00Z</dcterms:modified>
</cp:coreProperties>
</file>